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B8" w:rsidRPr="00251C3E" w:rsidRDefault="000333B8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 w:rsidP="00251C3E">
      <w:pPr>
        <w:pStyle w:val="Default"/>
        <w:jc w:val="center"/>
        <w:rPr>
          <w:b/>
          <w:color w:val="auto"/>
          <w:sz w:val="32"/>
          <w:szCs w:val="28"/>
        </w:rPr>
      </w:pPr>
      <w:r w:rsidRPr="00251C3E">
        <w:rPr>
          <w:b/>
          <w:color w:val="auto"/>
          <w:sz w:val="32"/>
          <w:szCs w:val="28"/>
        </w:rPr>
        <w:t>Программа</w:t>
      </w:r>
    </w:p>
    <w:p w:rsidR="00251C3E" w:rsidRPr="00251C3E" w:rsidRDefault="00251C3E" w:rsidP="00251C3E">
      <w:pPr>
        <w:pStyle w:val="Default"/>
        <w:jc w:val="center"/>
        <w:rPr>
          <w:b/>
          <w:color w:val="auto"/>
          <w:sz w:val="32"/>
          <w:szCs w:val="28"/>
        </w:rPr>
      </w:pPr>
      <w:r w:rsidRPr="00251C3E">
        <w:rPr>
          <w:b/>
          <w:color w:val="auto"/>
          <w:sz w:val="32"/>
          <w:szCs w:val="28"/>
        </w:rPr>
        <w:t>Обучения работников безопасным методам и приемам выполнения работ на высоте</w:t>
      </w:r>
    </w:p>
    <w:p w:rsidR="00251C3E" w:rsidRPr="00251C3E" w:rsidRDefault="00251C3E" w:rsidP="00251C3E">
      <w:pPr>
        <w:jc w:val="center"/>
        <w:rPr>
          <w:rFonts w:ascii="Times New Roman" w:hAnsi="Times New Roman" w:cs="Times New Roman"/>
          <w:sz w:val="32"/>
          <w:szCs w:val="28"/>
        </w:rPr>
      </w:pPr>
      <w:r w:rsidRPr="00251C3E">
        <w:rPr>
          <w:rFonts w:ascii="Times New Roman" w:hAnsi="Times New Roman" w:cs="Times New Roman"/>
          <w:sz w:val="32"/>
          <w:szCs w:val="28"/>
        </w:rPr>
        <w:t>1</w:t>
      </w:r>
      <w:r w:rsidRPr="00251C3E">
        <w:rPr>
          <w:rFonts w:ascii="Times New Roman" w:hAnsi="Times New Roman" w:cs="Times New Roman"/>
          <w:sz w:val="32"/>
          <w:szCs w:val="28"/>
        </w:rPr>
        <w:t xml:space="preserve"> группа</w:t>
      </w: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>
      <w:pPr>
        <w:rPr>
          <w:rFonts w:ascii="Times New Roman" w:hAnsi="Times New Roman" w:cs="Times New Roman"/>
          <w:sz w:val="28"/>
          <w:szCs w:val="28"/>
        </w:rPr>
      </w:pPr>
    </w:p>
    <w:p w:rsidR="00251C3E" w:rsidRPr="00251C3E" w:rsidRDefault="00251C3E" w:rsidP="004B3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3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ОБЩАЯ ХАРАКТЕРИСТИКА ПРОГРАММЫ.</w:t>
      </w:r>
    </w:p>
    <w:p w:rsidR="00251C3E" w:rsidRPr="00251C3E" w:rsidRDefault="00251C3E" w:rsidP="0025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1C3E">
        <w:rPr>
          <w:rFonts w:ascii="Times New Roman" w:hAnsi="Times New Roman" w:cs="Times New Roman"/>
          <w:b/>
          <w:bCs/>
          <w:sz w:val="28"/>
          <w:szCs w:val="28"/>
        </w:rPr>
        <w:t>1.1. Цель реализации программы</w:t>
      </w:r>
    </w:p>
    <w:p w:rsidR="00251C3E" w:rsidRPr="00251C3E" w:rsidRDefault="00251C3E" w:rsidP="004B3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C3E">
        <w:rPr>
          <w:rFonts w:ascii="Times New Roman" w:hAnsi="Times New Roman" w:cs="Times New Roman"/>
          <w:sz w:val="28"/>
          <w:szCs w:val="28"/>
        </w:rPr>
        <w:t xml:space="preserve">Настоящая программа предназначена для первичного и </w:t>
      </w:r>
      <w:r w:rsidR="004B39B5">
        <w:rPr>
          <w:rFonts w:ascii="Times New Roman" w:hAnsi="Times New Roman" w:cs="Times New Roman"/>
          <w:sz w:val="28"/>
          <w:szCs w:val="28"/>
        </w:rPr>
        <w:t>периодического обучения безопас</w:t>
      </w:r>
      <w:r w:rsidRPr="00251C3E">
        <w:rPr>
          <w:rFonts w:ascii="Times New Roman" w:hAnsi="Times New Roman" w:cs="Times New Roman"/>
          <w:sz w:val="28"/>
          <w:szCs w:val="28"/>
        </w:rPr>
        <w:t>ным методам и приёмам выполнения работ на высоте в состав</w:t>
      </w:r>
      <w:r w:rsidR="004B39B5">
        <w:rPr>
          <w:rFonts w:ascii="Times New Roman" w:hAnsi="Times New Roman" w:cs="Times New Roman"/>
          <w:sz w:val="28"/>
          <w:szCs w:val="28"/>
        </w:rPr>
        <w:t>е бригады или под непосредствен</w:t>
      </w:r>
      <w:r w:rsidRPr="00251C3E">
        <w:rPr>
          <w:rFonts w:ascii="Times New Roman" w:hAnsi="Times New Roman" w:cs="Times New Roman"/>
          <w:sz w:val="28"/>
          <w:szCs w:val="28"/>
        </w:rPr>
        <w:t>ным контролем работника, назначенного приказом работодателя</w:t>
      </w:r>
      <w:r w:rsidR="004B39B5">
        <w:rPr>
          <w:rFonts w:ascii="Times New Roman" w:hAnsi="Times New Roman" w:cs="Times New Roman"/>
          <w:sz w:val="28"/>
          <w:szCs w:val="28"/>
        </w:rPr>
        <w:t xml:space="preserve"> (работники 1 группы по безопас</w:t>
      </w:r>
      <w:r w:rsidRPr="00251C3E">
        <w:rPr>
          <w:rFonts w:ascii="Times New Roman" w:hAnsi="Times New Roman" w:cs="Times New Roman"/>
          <w:sz w:val="28"/>
          <w:szCs w:val="28"/>
        </w:rPr>
        <w:t>ности работ на высоте).</w:t>
      </w:r>
    </w:p>
    <w:p w:rsidR="00251C3E" w:rsidRPr="00251C3E" w:rsidRDefault="00251C3E" w:rsidP="004B3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C3E">
        <w:rPr>
          <w:rFonts w:ascii="Times New Roman" w:hAnsi="Times New Roman" w:cs="Times New Roman"/>
          <w:sz w:val="28"/>
          <w:szCs w:val="28"/>
        </w:rPr>
        <w:t>Настоящая программа не предназначена для первичного</w:t>
      </w:r>
      <w:r w:rsidR="004B39B5">
        <w:rPr>
          <w:rFonts w:ascii="Times New Roman" w:hAnsi="Times New Roman" w:cs="Times New Roman"/>
          <w:sz w:val="28"/>
          <w:szCs w:val="28"/>
        </w:rPr>
        <w:t xml:space="preserve"> или периодического обучения ра</w:t>
      </w:r>
      <w:r w:rsidRPr="00251C3E">
        <w:rPr>
          <w:rFonts w:ascii="Times New Roman" w:hAnsi="Times New Roman" w:cs="Times New Roman"/>
          <w:sz w:val="28"/>
          <w:szCs w:val="28"/>
        </w:rPr>
        <w:t>ботников безопасным методам и приёмам выполнения работ с применением сис</w:t>
      </w:r>
      <w:r w:rsidR="004B39B5">
        <w:rPr>
          <w:rFonts w:ascii="Times New Roman" w:hAnsi="Times New Roman" w:cs="Times New Roman"/>
          <w:sz w:val="28"/>
          <w:szCs w:val="28"/>
        </w:rPr>
        <w:t>тем канатного до</w:t>
      </w:r>
      <w:r w:rsidRPr="00251C3E">
        <w:rPr>
          <w:rFonts w:ascii="Times New Roman" w:hAnsi="Times New Roman" w:cs="Times New Roman"/>
          <w:sz w:val="28"/>
          <w:szCs w:val="28"/>
        </w:rPr>
        <w:t>ступа.</w:t>
      </w:r>
    </w:p>
    <w:p w:rsidR="00251C3E" w:rsidRPr="00251C3E" w:rsidRDefault="00251C3E" w:rsidP="004B3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C3E">
        <w:rPr>
          <w:rFonts w:ascii="Times New Roman" w:hAnsi="Times New Roman" w:cs="Times New Roman"/>
          <w:sz w:val="28"/>
          <w:szCs w:val="28"/>
        </w:rPr>
        <w:t>Реализация программы направлена на получение компетенций для выполнения работ на</w:t>
      </w:r>
      <w:r w:rsidR="004B39B5">
        <w:rPr>
          <w:rFonts w:ascii="Times New Roman" w:hAnsi="Times New Roman" w:cs="Times New Roman"/>
          <w:sz w:val="28"/>
          <w:szCs w:val="28"/>
        </w:rPr>
        <w:t xml:space="preserve"> </w:t>
      </w:r>
      <w:r w:rsidRPr="00251C3E">
        <w:rPr>
          <w:rFonts w:ascii="Times New Roman" w:hAnsi="Times New Roman" w:cs="Times New Roman"/>
          <w:sz w:val="28"/>
          <w:szCs w:val="28"/>
        </w:rPr>
        <w:t xml:space="preserve">высоте для работников 1 группы в соответствии с Правилами по </w:t>
      </w:r>
      <w:r w:rsidR="004B39B5">
        <w:rPr>
          <w:rFonts w:ascii="Times New Roman" w:hAnsi="Times New Roman" w:cs="Times New Roman"/>
          <w:sz w:val="28"/>
          <w:szCs w:val="28"/>
        </w:rPr>
        <w:t>охране труда при работе на высо</w:t>
      </w:r>
      <w:r w:rsidRPr="00251C3E">
        <w:rPr>
          <w:rFonts w:ascii="Times New Roman" w:hAnsi="Times New Roman" w:cs="Times New Roman"/>
          <w:sz w:val="28"/>
          <w:szCs w:val="28"/>
        </w:rPr>
        <w:t>те, утверждённых Минтрудом России (Приказ Министерства труда и социальной защиты РФ от</w:t>
      </w:r>
      <w:r w:rsidR="004B39B5">
        <w:rPr>
          <w:rFonts w:ascii="Times New Roman" w:hAnsi="Times New Roman" w:cs="Times New Roman"/>
          <w:sz w:val="28"/>
          <w:szCs w:val="28"/>
        </w:rPr>
        <w:t xml:space="preserve"> </w:t>
      </w:r>
      <w:r w:rsidRPr="00251C3E">
        <w:rPr>
          <w:rFonts w:ascii="Times New Roman" w:hAnsi="Times New Roman" w:cs="Times New Roman"/>
          <w:sz w:val="28"/>
          <w:szCs w:val="28"/>
        </w:rPr>
        <w:t>16.11.2021 №782н «Об утверждении правил по охране труда при</w:t>
      </w:r>
      <w:r w:rsidR="004B39B5">
        <w:rPr>
          <w:rFonts w:ascii="Times New Roman" w:hAnsi="Times New Roman" w:cs="Times New Roman"/>
          <w:sz w:val="28"/>
          <w:szCs w:val="28"/>
        </w:rPr>
        <w:t xml:space="preserve"> работе на высоте»), (далее Пра</w:t>
      </w:r>
      <w:r w:rsidRPr="00251C3E">
        <w:rPr>
          <w:rFonts w:ascii="Times New Roman" w:hAnsi="Times New Roman" w:cs="Times New Roman"/>
          <w:sz w:val="28"/>
          <w:szCs w:val="28"/>
        </w:rPr>
        <w:t>вила), предъявляемыми к работникам, выполняющим работы на высоте.</w:t>
      </w:r>
    </w:p>
    <w:p w:rsidR="00251C3E" w:rsidRPr="00251C3E" w:rsidRDefault="00251C3E" w:rsidP="004B3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C3E">
        <w:rPr>
          <w:rFonts w:ascii="Times New Roman" w:hAnsi="Times New Roman" w:cs="Times New Roman"/>
          <w:sz w:val="28"/>
          <w:szCs w:val="28"/>
        </w:rPr>
        <w:t>Целью программы является: снижение травматизма при работе на высоте путем повышения</w:t>
      </w:r>
      <w:r w:rsidR="004B39B5">
        <w:rPr>
          <w:rFonts w:ascii="Times New Roman" w:hAnsi="Times New Roman" w:cs="Times New Roman"/>
          <w:sz w:val="28"/>
          <w:szCs w:val="28"/>
        </w:rPr>
        <w:t xml:space="preserve"> </w:t>
      </w:r>
      <w:r w:rsidRPr="00251C3E">
        <w:rPr>
          <w:rFonts w:ascii="Times New Roman" w:hAnsi="Times New Roman" w:cs="Times New Roman"/>
          <w:sz w:val="28"/>
          <w:szCs w:val="28"/>
        </w:rPr>
        <w:t>профессиональных компетенций в рамках имеющейся квалификации.</w:t>
      </w:r>
    </w:p>
    <w:p w:rsidR="00251C3E" w:rsidRPr="00251C3E" w:rsidRDefault="00251C3E" w:rsidP="004B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1C3E">
        <w:rPr>
          <w:rFonts w:ascii="Times New Roman" w:hAnsi="Times New Roman" w:cs="Times New Roman"/>
          <w:b/>
          <w:bCs/>
          <w:sz w:val="28"/>
          <w:szCs w:val="28"/>
        </w:rPr>
        <w:t>1.2. Планируемые результаты обучения</w:t>
      </w:r>
    </w:p>
    <w:p w:rsidR="00251C3E" w:rsidRDefault="00251C3E" w:rsidP="004B3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3E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слушатель должен приобрести следующие знания, </w:t>
      </w:r>
      <w:r w:rsidR="004B39B5">
        <w:rPr>
          <w:rFonts w:ascii="Times New Roman" w:hAnsi="Times New Roman" w:cs="Times New Roman"/>
          <w:sz w:val="28"/>
          <w:szCs w:val="28"/>
        </w:rPr>
        <w:t>уме</w:t>
      </w:r>
      <w:r w:rsidRPr="00251C3E">
        <w:rPr>
          <w:rFonts w:ascii="Times New Roman" w:hAnsi="Times New Roman" w:cs="Times New Roman"/>
          <w:sz w:val="28"/>
          <w:szCs w:val="28"/>
        </w:rPr>
        <w:t xml:space="preserve">ния и практические навыки необходимые для выполнения работ на высоте для работников 1 </w:t>
      </w:r>
      <w:r w:rsidR="004B39B5">
        <w:rPr>
          <w:rFonts w:ascii="Times New Roman" w:hAnsi="Times New Roman" w:cs="Times New Roman"/>
          <w:sz w:val="28"/>
          <w:szCs w:val="28"/>
        </w:rPr>
        <w:t>груп</w:t>
      </w:r>
      <w:r w:rsidRPr="00251C3E">
        <w:rPr>
          <w:rFonts w:ascii="Times New Roman" w:hAnsi="Times New Roman" w:cs="Times New Roman"/>
          <w:sz w:val="28"/>
          <w:szCs w:val="28"/>
        </w:rPr>
        <w:t>пы: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4252"/>
        <w:gridCol w:w="2693"/>
      </w:tblGrid>
      <w:tr w:rsidR="00933258" w:rsidRPr="004F6C79" w:rsidTr="004B39B5">
        <w:tc>
          <w:tcPr>
            <w:tcW w:w="2689" w:type="dxa"/>
          </w:tcPr>
          <w:p w:rsidR="00933258" w:rsidRPr="004F6C79" w:rsidRDefault="00933258" w:rsidP="0093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4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933258" w:rsidRPr="004F6C79" w:rsidRDefault="00933258" w:rsidP="0093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4252" w:type="dxa"/>
          </w:tcPr>
          <w:p w:rsidR="00933258" w:rsidRPr="004F6C79" w:rsidRDefault="00933258" w:rsidP="0093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693" w:type="dxa"/>
          </w:tcPr>
          <w:p w:rsidR="00933258" w:rsidRPr="004F6C79" w:rsidRDefault="00933258" w:rsidP="0093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</w:tr>
      <w:tr w:rsidR="00933258" w:rsidRPr="004F6C79" w:rsidTr="004B39B5">
        <w:tc>
          <w:tcPr>
            <w:tcW w:w="2689" w:type="dxa"/>
          </w:tcPr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ПК 1. Выполнение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работ на высоте в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составе бригады или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под непосредствен-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контролем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ботника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, назначен-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тодателя</w:t>
            </w:r>
            <w:proofErr w:type="spellEnd"/>
          </w:p>
        </w:tc>
        <w:tc>
          <w:tcPr>
            <w:tcW w:w="4252" w:type="dxa"/>
          </w:tcPr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инструкции по охране труда при про-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ведении работ на высоте;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общие сведения о технологическом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процессе и оборудовании на данном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рабочем месте, производственном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участке, в цехе;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производственные инструкции;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условия труда на рабочем месте;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- обстоятельства и характерные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причи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несчастных случаев, аварий,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пожа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ров, происшествий на высоте в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низациях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(на предприятиях), случаи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производственных травм, полученных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при работах на высоте;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обязанности и действия при аварии и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пожаре;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способы применения, имеющихся на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участке средств тушения пожара, про-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тивоаварийной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защиты и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сигнализа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, места их расположения, схемы и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маршруты эвакуации в аварийной си-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основные опасные и вредные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водственные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характерные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для работы на высоте;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зоны повышенной опасности, машины,</w:t>
            </w:r>
          </w:p>
          <w:p w:rsidR="00933258" w:rsidRPr="004F6C79" w:rsidRDefault="00933258" w:rsidP="0093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механизмы, приборы, средства,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обес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B5" w:rsidRPr="004F6C79" w:rsidRDefault="004B39B5" w:rsidP="004B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печивающие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работы</w:t>
            </w:r>
          </w:p>
          <w:p w:rsidR="004B39B5" w:rsidRPr="004F6C79" w:rsidRDefault="004B39B5" w:rsidP="004B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оборудования (предохранительные,</w:t>
            </w:r>
          </w:p>
          <w:p w:rsidR="004B39B5" w:rsidRPr="004F6C79" w:rsidRDefault="004B39B5" w:rsidP="004B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тормозные устройства и ограждения,</w:t>
            </w:r>
          </w:p>
          <w:p w:rsidR="004B39B5" w:rsidRPr="004F6C79" w:rsidRDefault="004B39B5" w:rsidP="004B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системы блокировки и сигнализации,</w:t>
            </w:r>
          </w:p>
          <w:p w:rsidR="004B39B5" w:rsidRPr="004F6C79" w:rsidRDefault="004B39B5" w:rsidP="004B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знаки безопасности);</w:t>
            </w:r>
          </w:p>
          <w:p w:rsidR="004B39B5" w:rsidRPr="004F6C79" w:rsidRDefault="004B39B5" w:rsidP="004B3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- безопасные методы и приёмы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39B5" w:rsidRPr="004F6C79" w:rsidRDefault="004B39B5" w:rsidP="004B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работ на высоте.</w:t>
            </w:r>
          </w:p>
        </w:tc>
        <w:tc>
          <w:tcPr>
            <w:tcW w:w="2693" w:type="dxa"/>
          </w:tcPr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использовать системы без-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опасности для передвижения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и подхода к анкерным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устройствам;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- перемещаться с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анкерных линий, с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обеспечением непрерывно-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страховки, с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защиты от па-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, по конструкции с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мостраховкой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за элементы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конструкции, по лестницам с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независимой страховкой;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уметь использовать системы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удерживания;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уметь оказывать первую по-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мощь пострадавшим;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применять соответствующие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СИЗ при работе на высоте,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осматривать их до и после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использования;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безопасные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 xml:space="preserve"> и приёмы проведения </w:t>
            </w:r>
            <w:proofErr w:type="spellStart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бот на высоте;</w:t>
            </w:r>
          </w:p>
          <w:p w:rsidR="00933258" w:rsidRPr="004F6C79" w:rsidRDefault="00933258" w:rsidP="009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- применять основы техники</w:t>
            </w:r>
          </w:p>
          <w:p w:rsidR="00933258" w:rsidRPr="004F6C79" w:rsidRDefault="00933258" w:rsidP="0093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79">
              <w:rPr>
                <w:rFonts w:ascii="Times New Roman" w:hAnsi="Times New Roman" w:cs="Times New Roman"/>
                <w:sz w:val="24"/>
                <w:szCs w:val="24"/>
              </w:rPr>
              <w:t>эвакуации и спасения.</w:t>
            </w:r>
          </w:p>
        </w:tc>
      </w:tr>
      <w:bookmarkEnd w:id="0"/>
    </w:tbl>
    <w:p w:rsidR="00933258" w:rsidRPr="00251C3E" w:rsidRDefault="00933258" w:rsidP="00251C3E">
      <w:pPr>
        <w:rPr>
          <w:rFonts w:ascii="Times New Roman" w:hAnsi="Times New Roman" w:cs="Times New Roman"/>
          <w:sz w:val="28"/>
          <w:szCs w:val="28"/>
        </w:rPr>
      </w:pPr>
    </w:p>
    <w:sectPr w:rsidR="00933258" w:rsidRPr="0025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2D"/>
    <w:rsid w:val="000333B8"/>
    <w:rsid w:val="00251C3E"/>
    <w:rsid w:val="002B452D"/>
    <w:rsid w:val="004B39B5"/>
    <w:rsid w:val="004F6C79"/>
    <w:rsid w:val="0093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2E8C"/>
  <w15:chartTrackingRefBased/>
  <w15:docId w15:val="{BEF74EC7-441F-4069-8F86-EA3F12A2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1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3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492</Words>
  <Characters>2806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Ильшат Сайфуллин</dc:creator>
  <cp:keywords/>
  <dc:description/>
  <cp:lastModifiedBy>Ильшат Сайфуллин</cp:lastModifiedBy>
  <cp:revision>5</cp:revision>
  <dcterms:created xsi:type="dcterms:W3CDTF">2022-11-11T04:54:00Z</dcterms:created>
  <dcterms:modified xsi:type="dcterms:W3CDTF">2022-11-11T05:03:00Z</dcterms:modified>
</cp:coreProperties>
</file>